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EBFB" w14:textId="1C1140A2" w:rsidR="00ED7AF7" w:rsidRDefault="00ED7AF7" w:rsidP="00ED7AF7">
      <w:pPr>
        <w:pStyle w:val="Bezodstpw"/>
        <w:jc w:val="center"/>
        <w:rPr>
          <w:b/>
          <w:bCs/>
          <w:sz w:val="32"/>
          <w:szCs w:val="32"/>
        </w:rPr>
      </w:pPr>
      <w:r w:rsidRPr="00ED7AF7">
        <w:rPr>
          <w:b/>
          <w:bCs/>
          <w:sz w:val="32"/>
          <w:szCs w:val="32"/>
        </w:rPr>
        <w:t>PREZENTACJA KOŃCOWOROCZNA</w:t>
      </w:r>
    </w:p>
    <w:p w14:paraId="5CE9383A" w14:textId="2DC154F4" w:rsidR="009271A8" w:rsidRPr="00ED7AF7" w:rsidRDefault="009271A8" w:rsidP="00ED7AF7">
      <w:pPr>
        <w:pStyle w:val="Bezodstpw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JĘZYKA POLSKIEGO</w:t>
      </w:r>
    </w:p>
    <w:p w14:paraId="7B98745C" w14:textId="253C0B65" w:rsidR="00BE2F26" w:rsidRPr="00ED7AF7" w:rsidRDefault="00ED7AF7" w:rsidP="00ED7AF7">
      <w:pPr>
        <w:pStyle w:val="Bezodstpw"/>
        <w:jc w:val="center"/>
        <w:rPr>
          <w:b/>
          <w:bCs/>
          <w:sz w:val="32"/>
          <w:szCs w:val="32"/>
        </w:rPr>
      </w:pPr>
      <w:r w:rsidRPr="00ED7AF7">
        <w:rPr>
          <w:b/>
          <w:bCs/>
          <w:sz w:val="32"/>
          <w:szCs w:val="32"/>
        </w:rPr>
        <w:t>klasa VIII, Franciszek Bandura</w:t>
      </w:r>
      <w:bookmarkStart w:id="0" w:name="_GoBack"/>
      <w:bookmarkEnd w:id="0"/>
    </w:p>
    <w:p w14:paraId="5E651FB1" w14:textId="77777777" w:rsidR="00ED7AF7" w:rsidRDefault="00ED7AF7" w:rsidP="00ED7AF7">
      <w:pPr>
        <w:pStyle w:val="Bezodstpw"/>
      </w:pPr>
    </w:p>
    <w:p w14:paraId="032C7A0D" w14:textId="0B8DEA60" w:rsidR="00ED7AF7" w:rsidRDefault="00ED7AF7" w:rsidP="00ED7AF7">
      <w:pPr>
        <w:pStyle w:val="Bezodstpw"/>
        <w:ind w:left="6372"/>
      </w:pPr>
      <w:r>
        <w:t>opracowała: Monika Orlicka</w:t>
      </w:r>
    </w:p>
    <w:p w14:paraId="0B31CE1E" w14:textId="77777777" w:rsidR="00ED7AF7" w:rsidRDefault="00ED7AF7"/>
    <w:p w14:paraId="3CAF9E41" w14:textId="0D2EA637" w:rsidR="00ED7AF7" w:rsidRPr="00043658" w:rsidRDefault="002E63E6">
      <w:pPr>
        <w:rPr>
          <w:b/>
          <w:bCs/>
          <w:sz w:val="24"/>
          <w:szCs w:val="24"/>
          <w:u w:val="single"/>
        </w:rPr>
      </w:pPr>
      <w:r>
        <w:t>te</w:t>
      </w:r>
      <w:r w:rsidR="00ED7AF7">
        <w:t xml:space="preserve">mat: </w:t>
      </w:r>
      <w:r w:rsidR="00ED7AF7" w:rsidRPr="00043658">
        <w:rPr>
          <w:b/>
          <w:bCs/>
          <w:sz w:val="24"/>
          <w:szCs w:val="24"/>
          <w:u w:val="single"/>
        </w:rPr>
        <w:t>Różne oblicza mężczyzny w wybranych tekstach klas IV-VIII szkoły podstawowej.</w:t>
      </w:r>
    </w:p>
    <w:p w14:paraId="7405FA52" w14:textId="2FBCF38D" w:rsidR="00ED7AF7" w:rsidRDefault="002E63E6">
      <w:r>
        <w:t>t</w:t>
      </w:r>
      <w:r w:rsidR="00ED7AF7">
        <w:t>ermin: do uzgodnienia</w:t>
      </w:r>
    </w:p>
    <w:p w14:paraId="06CA47F5" w14:textId="6C54132D" w:rsidR="00ED7AF7" w:rsidRPr="002E63E6" w:rsidRDefault="00ED7AF7" w:rsidP="002E63E6">
      <w:pPr>
        <w:pStyle w:val="Akapitzlist"/>
        <w:numPr>
          <w:ilvl w:val="0"/>
          <w:numId w:val="6"/>
        </w:numPr>
        <w:rPr>
          <w:b/>
          <w:bCs/>
        </w:rPr>
      </w:pPr>
      <w:r w:rsidRPr="002E63E6">
        <w:rPr>
          <w:b/>
          <w:bCs/>
        </w:rPr>
        <w:t>Tematy zajęć:</w:t>
      </w:r>
    </w:p>
    <w:p w14:paraId="7A05053F" w14:textId="728EE739" w:rsidR="00ED7AF7" w:rsidRDefault="00ED7AF7" w:rsidP="00ED7AF7">
      <w:pPr>
        <w:pStyle w:val="Akapitzlist"/>
        <w:numPr>
          <w:ilvl w:val="0"/>
          <w:numId w:val="1"/>
        </w:numPr>
      </w:pPr>
      <w:r>
        <w:t>Wybranie literatury podmiot</w:t>
      </w:r>
      <w:r w:rsidR="00BE1775">
        <w:t>u</w:t>
      </w:r>
      <w:r>
        <w:t xml:space="preserve"> (omawiane lektury) i przedmiot</w:t>
      </w:r>
      <w:r w:rsidR="00BE1775">
        <w:t xml:space="preserve">u </w:t>
      </w:r>
      <w:r>
        <w:t>(opracowania) dotyczących tematu prezentacji.</w:t>
      </w:r>
    </w:p>
    <w:p w14:paraId="63C2C193" w14:textId="77777777" w:rsidR="00ED7AF7" w:rsidRDefault="00ED7AF7" w:rsidP="00ED7AF7">
      <w:pPr>
        <w:pStyle w:val="Akapitzlist"/>
        <w:numPr>
          <w:ilvl w:val="0"/>
          <w:numId w:val="1"/>
        </w:numPr>
      </w:pPr>
      <w:r>
        <w:t>Przygotowanie planu wystąpienia.</w:t>
      </w:r>
    </w:p>
    <w:p w14:paraId="5F72EF36" w14:textId="517796FB" w:rsidR="00ED7AF7" w:rsidRDefault="00ED7AF7" w:rsidP="00ED7AF7">
      <w:pPr>
        <w:pStyle w:val="Akapitzlist"/>
        <w:numPr>
          <w:ilvl w:val="0"/>
          <w:numId w:val="1"/>
        </w:numPr>
      </w:pPr>
      <w:r>
        <w:t>Najważniejsze informacje o wybranych tekstach (notatki, ciekawostki, wybranie treści).</w:t>
      </w:r>
    </w:p>
    <w:p w14:paraId="73E80428" w14:textId="506D3216" w:rsidR="00ED7AF7" w:rsidRDefault="00ED7AF7" w:rsidP="00ED7AF7">
      <w:pPr>
        <w:pStyle w:val="Akapitzlist"/>
        <w:numPr>
          <w:ilvl w:val="0"/>
          <w:numId w:val="1"/>
        </w:numPr>
      </w:pPr>
      <w:r>
        <w:t>Układanie prezentacji.</w:t>
      </w:r>
    </w:p>
    <w:p w14:paraId="0E6AE3B2" w14:textId="5D9390C6" w:rsidR="00ED7AF7" w:rsidRDefault="00ED7AF7" w:rsidP="00ED7AF7">
      <w:pPr>
        <w:pStyle w:val="Akapitzlist"/>
        <w:numPr>
          <w:ilvl w:val="0"/>
          <w:numId w:val="1"/>
        </w:numPr>
      </w:pPr>
      <w:r>
        <w:t>Wystąpienie przed komisją – jak się do niego przygotować?</w:t>
      </w:r>
    </w:p>
    <w:p w14:paraId="0125DE04" w14:textId="1FAA8E1C" w:rsidR="00ED7AF7" w:rsidRDefault="00ED7AF7" w:rsidP="00ED7AF7">
      <w:pPr>
        <w:pStyle w:val="Akapitzlist"/>
        <w:numPr>
          <w:ilvl w:val="0"/>
          <w:numId w:val="1"/>
        </w:numPr>
      </w:pPr>
      <w:r>
        <w:t>Posumowanie, wnioski, zakończenie prezentacji.</w:t>
      </w:r>
    </w:p>
    <w:p w14:paraId="6D1A7E1E" w14:textId="344584F4" w:rsidR="00ED7AF7" w:rsidRDefault="00ED7AF7" w:rsidP="00ED7AF7">
      <w:pPr>
        <w:pStyle w:val="Akapitzlist"/>
        <w:numPr>
          <w:ilvl w:val="0"/>
          <w:numId w:val="1"/>
        </w:numPr>
      </w:pPr>
      <w:r>
        <w:t>Omówienie pytań, które mogą się pojawić po zakończonej prezentacji.</w:t>
      </w:r>
    </w:p>
    <w:p w14:paraId="6A0A58A2" w14:textId="77777777" w:rsidR="002E63E6" w:rsidRDefault="002E63E6" w:rsidP="002E63E6">
      <w:pPr>
        <w:pStyle w:val="Akapitzlist"/>
      </w:pPr>
    </w:p>
    <w:p w14:paraId="653DDDDB" w14:textId="7ED831A6" w:rsidR="00ED7AF7" w:rsidRPr="002E63E6" w:rsidRDefault="002E63E6" w:rsidP="002E63E6">
      <w:pPr>
        <w:pStyle w:val="Akapitzlist"/>
        <w:numPr>
          <w:ilvl w:val="0"/>
          <w:numId w:val="6"/>
        </w:numPr>
        <w:rPr>
          <w:b/>
          <w:bCs/>
        </w:rPr>
      </w:pPr>
      <w:r w:rsidRPr="002E63E6">
        <w:rPr>
          <w:b/>
          <w:bCs/>
        </w:rPr>
        <w:t>Przykładowy podział i wybrana literatura</w:t>
      </w:r>
      <w:r>
        <w:rPr>
          <w:b/>
          <w:bCs/>
        </w:rPr>
        <w:t>:</w:t>
      </w:r>
    </w:p>
    <w:p w14:paraId="483590F9" w14:textId="109E1F30" w:rsidR="00ED7AF7" w:rsidRDefault="00ED7AF7" w:rsidP="00ED7AF7">
      <w:pPr>
        <w:pStyle w:val="Akapitzlist"/>
        <w:numPr>
          <w:ilvl w:val="0"/>
          <w:numId w:val="2"/>
        </w:numPr>
      </w:pPr>
      <w:r>
        <w:t>BOHATER:</w:t>
      </w:r>
    </w:p>
    <w:p w14:paraId="1D1F2525" w14:textId="5177E52E" w:rsidR="00ED7AF7" w:rsidRDefault="00ED7AF7" w:rsidP="00ED7AF7">
      <w:pPr>
        <w:pStyle w:val="Akapitzlist"/>
        <w:numPr>
          <w:ilvl w:val="0"/>
          <w:numId w:val="3"/>
        </w:numPr>
      </w:pPr>
      <w:r>
        <w:t>Iliada, Homer</w:t>
      </w:r>
    </w:p>
    <w:p w14:paraId="7F9FF76A" w14:textId="5D3CF8A8" w:rsidR="00ED7AF7" w:rsidRDefault="00ED7AF7" w:rsidP="00ED7AF7">
      <w:pPr>
        <w:pStyle w:val="Akapitzlist"/>
        <w:numPr>
          <w:ilvl w:val="0"/>
          <w:numId w:val="3"/>
        </w:numPr>
      </w:pPr>
      <w:r>
        <w:t>Pieśń o Rolandzie</w:t>
      </w:r>
    </w:p>
    <w:p w14:paraId="071C3461" w14:textId="122BACD7" w:rsidR="00ED7AF7" w:rsidRDefault="00ED7AF7" w:rsidP="00ED7AF7">
      <w:pPr>
        <w:pStyle w:val="Akapitzlist"/>
        <w:numPr>
          <w:ilvl w:val="0"/>
          <w:numId w:val="3"/>
        </w:numPr>
      </w:pPr>
      <w:r>
        <w:t>Krzyżacy, Henryk Sienkiewicz</w:t>
      </w:r>
    </w:p>
    <w:p w14:paraId="30927C6A" w14:textId="3D11879D" w:rsidR="00ED7AF7" w:rsidRDefault="00ED7AF7" w:rsidP="00ED7AF7">
      <w:pPr>
        <w:pStyle w:val="Akapitzlist"/>
        <w:numPr>
          <w:ilvl w:val="0"/>
          <w:numId w:val="3"/>
        </w:numPr>
      </w:pPr>
      <w:r>
        <w:t>Kamienie na szaniec, Aleksander Kamiński</w:t>
      </w:r>
    </w:p>
    <w:p w14:paraId="648C6CB3" w14:textId="070FC9FF" w:rsidR="00ED7AF7" w:rsidRDefault="002E63E6" w:rsidP="002E63E6">
      <w:pPr>
        <w:pStyle w:val="Akapitzlist"/>
        <w:numPr>
          <w:ilvl w:val="0"/>
          <w:numId w:val="2"/>
        </w:numPr>
      </w:pPr>
      <w:r>
        <w:t>WŁADCA:</w:t>
      </w:r>
    </w:p>
    <w:p w14:paraId="03C501B3" w14:textId="7A3E0478" w:rsidR="002E63E6" w:rsidRDefault="002E63E6" w:rsidP="002E63E6">
      <w:pPr>
        <w:pStyle w:val="Akapitzlist"/>
        <w:numPr>
          <w:ilvl w:val="0"/>
          <w:numId w:val="4"/>
        </w:numPr>
      </w:pPr>
      <w:r>
        <w:t>Antyfona, Sofokles</w:t>
      </w:r>
    </w:p>
    <w:p w14:paraId="653DAF20" w14:textId="24FA50B2" w:rsidR="002E63E6" w:rsidRDefault="002E63E6" w:rsidP="002E63E6">
      <w:pPr>
        <w:pStyle w:val="Akapitzlist"/>
        <w:numPr>
          <w:ilvl w:val="0"/>
          <w:numId w:val="4"/>
        </w:numPr>
      </w:pPr>
      <w:r>
        <w:t xml:space="preserve">Quo </w:t>
      </w:r>
      <w:proofErr w:type="spellStart"/>
      <w:r>
        <w:t>vadis</w:t>
      </w:r>
      <w:proofErr w:type="spellEnd"/>
      <w:r>
        <w:t>, Henryk Sienkiewicz</w:t>
      </w:r>
    </w:p>
    <w:p w14:paraId="31F67024" w14:textId="06917335" w:rsidR="002E63E6" w:rsidRDefault="002E63E6" w:rsidP="002E63E6">
      <w:pPr>
        <w:pStyle w:val="Akapitzlist"/>
        <w:numPr>
          <w:ilvl w:val="0"/>
          <w:numId w:val="2"/>
        </w:numPr>
      </w:pPr>
      <w:r>
        <w:t>OJCIEC:</w:t>
      </w:r>
    </w:p>
    <w:p w14:paraId="14FD5F98" w14:textId="09BE2C22" w:rsidR="002E63E6" w:rsidRDefault="002E63E6" w:rsidP="002E63E6">
      <w:pPr>
        <w:pStyle w:val="Akapitzlist"/>
        <w:numPr>
          <w:ilvl w:val="0"/>
          <w:numId w:val="5"/>
        </w:numPr>
      </w:pPr>
      <w:r>
        <w:t>Biblia</w:t>
      </w:r>
    </w:p>
    <w:p w14:paraId="0879B3C9" w14:textId="5CAF944A" w:rsidR="002E63E6" w:rsidRDefault="002E63E6" w:rsidP="002E63E6">
      <w:pPr>
        <w:pStyle w:val="Akapitzlist"/>
        <w:numPr>
          <w:ilvl w:val="0"/>
          <w:numId w:val="5"/>
        </w:numPr>
      </w:pPr>
      <w:r>
        <w:t>Mitologia grecka</w:t>
      </w:r>
    </w:p>
    <w:p w14:paraId="52FEBFF6" w14:textId="719983B4" w:rsidR="002E63E6" w:rsidRDefault="002E63E6" w:rsidP="002E63E6">
      <w:pPr>
        <w:pStyle w:val="Akapitzlist"/>
        <w:numPr>
          <w:ilvl w:val="0"/>
          <w:numId w:val="5"/>
        </w:numPr>
      </w:pPr>
      <w:r>
        <w:t>Iliada, Homer</w:t>
      </w:r>
    </w:p>
    <w:p w14:paraId="295E7AB5" w14:textId="0644A196" w:rsidR="002E63E6" w:rsidRDefault="002E63E6" w:rsidP="002E63E6">
      <w:pPr>
        <w:pStyle w:val="Akapitzlist"/>
        <w:numPr>
          <w:ilvl w:val="0"/>
          <w:numId w:val="5"/>
        </w:numPr>
      </w:pPr>
      <w:r>
        <w:t>Skąpiec, Molier</w:t>
      </w:r>
    </w:p>
    <w:p w14:paraId="11F7B1B7" w14:textId="74FC3854" w:rsidR="00B84168" w:rsidRDefault="00B84168" w:rsidP="002E63E6">
      <w:pPr>
        <w:pStyle w:val="Akapitzlist"/>
        <w:numPr>
          <w:ilvl w:val="0"/>
          <w:numId w:val="5"/>
        </w:numPr>
      </w:pPr>
      <w:r>
        <w:t>Krzyżacy, Henryk Sienkiewicz</w:t>
      </w:r>
    </w:p>
    <w:p w14:paraId="0B09D41F" w14:textId="30161095" w:rsidR="00B84168" w:rsidRDefault="00B84168" w:rsidP="002E63E6">
      <w:pPr>
        <w:pStyle w:val="Akapitzlist"/>
        <w:numPr>
          <w:ilvl w:val="0"/>
          <w:numId w:val="5"/>
        </w:numPr>
      </w:pPr>
      <w:r>
        <w:t>Chłopi, Władysław Stanisław Reymont</w:t>
      </w:r>
    </w:p>
    <w:p w14:paraId="5986EA7C" w14:textId="08DF2C98" w:rsidR="0016779A" w:rsidRDefault="0016779A" w:rsidP="002E63E6">
      <w:pPr>
        <w:pStyle w:val="Akapitzlist"/>
        <w:numPr>
          <w:ilvl w:val="0"/>
          <w:numId w:val="5"/>
        </w:numPr>
      </w:pPr>
      <w:r>
        <w:t xml:space="preserve">Ania z Zielonego Wzgórza, Lucy </w:t>
      </w:r>
      <w:proofErr w:type="spellStart"/>
      <w:r>
        <w:t>Maud</w:t>
      </w:r>
      <w:proofErr w:type="spellEnd"/>
      <w:r>
        <w:t xml:space="preserve"> Montgomery</w:t>
      </w:r>
    </w:p>
    <w:p w14:paraId="74BE8035" w14:textId="54030268" w:rsidR="00A9714F" w:rsidRDefault="00A9714F" w:rsidP="002E63E6">
      <w:pPr>
        <w:pStyle w:val="Akapitzlist"/>
        <w:numPr>
          <w:ilvl w:val="0"/>
          <w:numId w:val="5"/>
        </w:numPr>
      </w:pPr>
      <w:r>
        <w:t>Treny, Jan Kochanowski</w:t>
      </w:r>
    </w:p>
    <w:p w14:paraId="758470EB" w14:textId="1821B066" w:rsidR="00B84168" w:rsidRDefault="008A30A5" w:rsidP="008A30A5">
      <w:pPr>
        <w:pStyle w:val="Akapitzlist"/>
        <w:numPr>
          <w:ilvl w:val="0"/>
          <w:numId w:val="2"/>
        </w:numPr>
      </w:pPr>
      <w:r>
        <w:t>MĄŻ:</w:t>
      </w:r>
    </w:p>
    <w:p w14:paraId="5F790482" w14:textId="43D0E6F8" w:rsidR="008A30A5" w:rsidRDefault="008A30A5" w:rsidP="008A30A5">
      <w:pPr>
        <w:pStyle w:val="Akapitzlist"/>
        <w:numPr>
          <w:ilvl w:val="0"/>
          <w:numId w:val="7"/>
        </w:numPr>
      </w:pPr>
      <w:r>
        <w:t>Mitologia grecka</w:t>
      </w:r>
    </w:p>
    <w:p w14:paraId="403980ED" w14:textId="2B36E5FB" w:rsidR="008A30A5" w:rsidRDefault="008A30A5" w:rsidP="008A30A5">
      <w:pPr>
        <w:pStyle w:val="Akapitzlist"/>
        <w:numPr>
          <w:ilvl w:val="0"/>
          <w:numId w:val="7"/>
        </w:numPr>
      </w:pPr>
      <w:r>
        <w:t>Odyseja</w:t>
      </w:r>
      <w:r w:rsidR="0016779A">
        <w:t xml:space="preserve">, </w:t>
      </w:r>
      <w:r>
        <w:t>Homer</w:t>
      </w:r>
    </w:p>
    <w:p w14:paraId="29063D0E" w14:textId="4103FFFB" w:rsidR="008A30A5" w:rsidRDefault="008A30A5" w:rsidP="008A30A5">
      <w:pPr>
        <w:pStyle w:val="Akapitzlist"/>
        <w:numPr>
          <w:ilvl w:val="0"/>
          <w:numId w:val="7"/>
        </w:numPr>
      </w:pPr>
      <w:r>
        <w:t>Chłopi, Władysław Reymont</w:t>
      </w:r>
    </w:p>
    <w:p w14:paraId="51800963" w14:textId="6FE4C6CE" w:rsidR="008A30A5" w:rsidRDefault="008A30A5" w:rsidP="008A30A5">
      <w:pPr>
        <w:pStyle w:val="Akapitzlist"/>
        <w:numPr>
          <w:ilvl w:val="0"/>
          <w:numId w:val="2"/>
        </w:numPr>
      </w:pPr>
      <w:r>
        <w:t>BRAT:</w:t>
      </w:r>
    </w:p>
    <w:p w14:paraId="36ABB968" w14:textId="0EEB3751" w:rsidR="008A30A5" w:rsidRDefault="008A30A5" w:rsidP="008A30A5">
      <w:pPr>
        <w:pStyle w:val="Akapitzlist"/>
        <w:numPr>
          <w:ilvl w:val="0"/>
          <w:numId w:val="8"/>
        </w:numPr>
      </w:pPr>
      <w:r>
        <w:t>Biblia</w:t>
      </w:r>
    </w:p>
    <w:p w14:paraId="70B5CC21" w14:textId="7583CD13" w:rsidR="008A30A5" w:rsidRDefault="008A30A5" w:rsidP="008A30A5">
      <w:pPr>
        <w:pStyle w:val="Akapitzlist"/>
        <w:numPr>
          <w:ilvl w:val="0"/>
          <w:numId w:val="8"/>
        </w:numPr>
      </w:pPr>
      <w:proofErr w:type="spellStart"/>
      <w:r>
        <w:t>Lilije</w:t>
      </w:r>
      <w:proofErr w:type="spellEnd"/>
      <w:r>
        <w:t>, Adam Mickiewicz</w:t>
      </w:r>
    </w:p>
    <w:p w14:paraId="5C5F3E52" w14:textId="15100590" w:rsidR="008A30A5" w:rsidRDefault="008A30A5" w:rsidP="008A30A5">
      <w:pPr>
        <w:pStyle w:val="Akapitzlist"/>
        <w:numPr>
          <w:ilvl w:val="0"/>
          <w:numId w:val="2"/>
        </w:numPr>
      </w:pPr>
      <w:r>
        <w:t>SYN:</w:t>
      </w:r>
    </w:p>
    <w:p w14:paraId="2AE1C7ED" w14:textId="7F1CA0F1" w:rsidR="008A30A5" w:rsidRDefault="008A30A5" w:rsidP="008A30A5">
      <w:pPr>
        <w:pStyle w:val="Akapitzlist"/>
        <w:numPr>
          <w:ilvl w:val="0"/>
          <w:numId w:val="9"/>
        </w:numPr>
      </w:pPr>
      <w:r>
        <w:t>Biblia</w:t>
      </w:r>
    </w:p>
    <w:p w14:paraId="08574985" w14:textId="1A46B256" w:rsidR="008A30A5" w:rsidRDefault="008A30A5" w:rsidP="008A30A5">
      <w:pPr>
        <w:pStyle w:val="Akapitzlist"/>
        <w:numPr>
          <w:ilvl w:val="0"/>
          <w:numId w:val="9"/>
        </w:numPr>
      </w:pPr>
      <w:r>
        <w:lastRenderedPageBreak/>
        <w:t>Mitologia grecka</w:t>
      </w:r>
    </w:p>
    <w:p w14:paraId="2534436B" w14:textId="40849A2F" w:rsidR="0016779A" w:rsidRDefault="0016779A" w:rsidP="008A30A5">
      <w:pPr>
        <w:pStyle w:val="Akapitzlist"/>
        <w:numPr>
          <w:ilvl w:val="0"/>
          <w:numId w:val="9"/>
        </w:numPr>
      </w:pPr>
      <w:r>
        <w:t>W pustyni i w puszczy, Henryk Sienkiewicz</w:t>
      </w:r>
    </w:p>
    <w:p w14:paraId="7C7220F5" w14:textId="73552578" w:rsidR="008A30A5" w:rsidRDefault="008A30A5" w:rsidP="008A30A5">
      <w:pPr>
        <w:pStyle w:val="Akapitzlist"/>
        <w:numPr>
          <w:ilvl w:val="0"/>
          <w:numId w:val="2"/>
        </w:numPr>
      </w:pPr>
      <w:r>
        <w:t>MĘŻCZYZNA ODWAŻNY:</w:t>
      </w:r>
    </w:p>
    <w:p w14:paraId="248B6DFF" w14:textId="48330997" w:rsidR="008A30A5" w:rsidRDefault="008A30A5" w:rsidP="008A30A5">
      <w:pPr>
        <w:pStyle w:val="Akapitzlist"/>
        <w:numPr>
          <w:ilvl w:val="0"/>
          <w:numId w:val="10"/>
        </w:numPr>
      </w:pPr>
      <w:r>
        <w:t>Stary człowiek i morze, Ernest Hemingway</w:t>
      </w:r>
    </w:p>
    <w:p w14:paraId="530DFC24" w14:textId="59E4B094" w:rsidR="0016779A" w:rsidRDefault="008A30A5" w:rsidP="0016779A">
      <w:pPr>
        <w:pStyle w:val="Akapitzlist"/>
        <w:numPr>
          <w:ilvl w:val="0"/>
          <w:numId w:val="10"/>
        </w:numPr>
      </w:pPr>
      <w:r>
        <w:t>Kamienienie na szaniec, Aleksander Kamiński</w:t>
      </w:r>
    </w:p>
    <w:p w14:paraId="35571248" w14:textId="3DF8423F" w:rsidR="0016779A" w:rsidRDefault="0016779A" w:rsidP="0016779A">
      <w:pPr>
        <w:pStyle w:val="Akapitzlist"/>
        <w:numPr>
          <w:ilvl w:val="0"/>
          <w:numId w:val="2"/>
        </w:numPr>
      </w:pPr>
      <w:r>
        <w:t>MĘŻCZYZNA PRZED I PO PRZEMIANIE</w:t>
      </w:r>
    </w:p>
    <w:p w14:paraId="78123656" w14:textId="33420BDB" w:rsidR="0016779A" w:rsidRDefault="0016779A" w:rsidP="0016779A">
      <w:pPr>
        <w:pStyle w:val="Akapitzlist"/>
        <w:numPr>
          <w:ilvl w:val="0"/>
          <w:numId w:val="11"/>
        </w:numPr>
      </w:pPr>
      <w:r>
        <w:t>Opowieść wigilijna, Charles Dickens,</w:t>
      </w:r>
    </w:p>
    <w:p w14:paraId="07CD963F" w14:textId="78EAE590" w:rsidR="0016779A" w:rsidRDefault="0016779A" w:rsidP="0016779A">
      <w:pPr>
        <w:pStyle w:val="Akapitzlist"/>
        <w:numPr>
          <w:ilvl w:val="0"/>
          <w:numId w:val="11"/>
        </w:numPr>
      </w:pPr>
      <w:r>
        <w:t xml:space="preserve">Quo </w:t>
      </w:r>
      <w:proofErr w:type="spellStart"/>
      <w:r>
        <w:t>vadis</w:t>
      </w:r>
      <w:proofErr w:type="spellEnd"/>
      <w:r>
        <w:t>, Henryk Sienkiewicz</w:t>
      </w:r>
    </w:p>
    <w:p w14:paraId="6675AB70" w14:textId="77777777" w:rsidR="0016779A" w:rsidRDefault="0016779A" w:rsidP="0016779A">
      <w:pPr>
        <w:pStyle w:val="Akapitzlist"/>
        <w:ind w:left="1080"/>
      </w:pPr>
    </w:p>
    <w:p w14:paraId="45AE7419" w14:textId="7A498E20" w:rsidR="0016779A" w:rsidRPr="001E7C19" w:rsidRDefault="00D0364D" w:rsidP="00D0364D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</w:t>
      </w:r>
      <w:r w:rsidR="0016779A" w:rsidRPr="001E7C19">
        <w:rPr>
          <w:b/>
          <w:bCs/>
        </w:rPr>
        <w:t>ytania, które</w:t>
      </w:r>
      <w:r>
        <w:rPr>
          <w:b/>
          <w:bCs/>
        </w:rPr>
        <w:t xml:space="preserve"> mogą zostać zadane</w:t>
      </w:r>
      <w:r w:rsidR="0016779A" w:rsidRPr="001E7C19">
        <w:rPr>
          <w:b/>
          <w:bCs/>
        </w:rPr>
        <w:t xml:space="preserve"> Ucz</w:t>
      </w:r>
      <w:r>
        <w:rPr>
          <w:b/>
          <w:bCs/>
        </w:rPr>
        <w:t>niowi</w:t>
      </w:r>
      <w:r w:rsidR="0016779A" w:rsidRPr="001E7C19">
        <w:rPr>
          <w:b/>
          <w:bCs/>
        </w:rPr>
        <w:t xml:space="preserve"> po prezentacji.</w:t>
      </w:r>
    </w:p>
    <w:p w14:paraId="6945F32C" w14:textId="0008090B" w:rsidR="001E7C19" w:rsidRDefault="001E7C19" w:rsidP="001E7C19">
      <w:pPr>
        <w:pStyle w:val="Akapitzlist"/>
        <w:numPr>
          <w:ilvl w:val="0"/>
          <w:numId w:val="12"/>
        </w:numPr>
      </w:pPr>
      <w:r>
        <w:t>W jakich okolicznościach zostały napisane „Kamienie na szaniec”? Omów genezę tej lektury.</w:t>
      </w:r>
    </w:p>
    <w:p w14:paraId="4F4FA9B6" w14:textId="73E3DCCC" w:rsidR="001E7C19" w:rsidRDefault="00061504" w:rsidP="001E7C19">
      <w:pPr>
        <w:pStyle w:val="Akapitzlist"/>
        <w:numPr>
          <w:ilvl w:val="0"/>
          <w:numId w:val="12"/>
        </w:numPr>
      </w:pPr>
      <w:r>
        <w:t xml:space="preserve">Przestaw wątek miłosny w powieści Henryka Sienkiewicza „Quo </w:t>
      </w:r>
      <w:proofErr w:type="spellStart"/>
      <w:r>
        <w:t>vadis</w:t>
      </w:r>
      <w:proofErr w:type="spellEnd"/>
      <w:r>
        <w:t>”.</w:t>
      </w:r>
    </w:p>
    <w:p w14:paraId="079A6849" w14:textId="08BF3910" w:rsidR="00061504" w:rsidRDefault="00061504" w:rsidP="001E7C19">
      <w:pPr>
        <w:pStyle w:val="Akapitzlist"/>
        <w:numPr>
          <w:ilvl w:val="0"/>
          <w:numId w:val="12"/>
        </w:numPr>
      </w:pPr>
      <w:r>
        <w:t xml:space="preserve">Omów wszystkie duchy, które odwiedziły </w:t>
      </w:r>
      <w:proofErr w:type="spellStart"/>
      <w:r>
        <w:t>Ebenezera</w:t>
      </w:r>
      <w:proofErr w:type="spellEnd"/>
      <w:r>
        <w:t xml:space="preserve"> </w:t>
      </w:r>
      <w:proofErr w:type="spellStart"/>
      <w:r>
        <w:t>Scrooge`a</w:t>
      </w:r>
      <w:proofErr w:type="spellEnd"/>
      <w:r>
        <w:t>.</w:t>
      </w:r>
    </w:p>
    <w:p w14:paraId="2AFCC539" w14:textId="6A929CE2" w:rsidR="00061504" w:rsidRDefault="00061504" w:rsidP="001E7C19">
      <w:pPr>
        <w:pStyle w:val="Akapitzlist"/>
        <w:numPr>
          <w:ilvl w:val="0"/>
          <w:numId w:val="12"/>
        </w:numPr>
      </w:pPr>
      <w:r>
        <w:t>Podaj trzy przykłady postaci kobiecych, które wspierały mężczyzn w wymienionych przez Ciebie lekturach.</w:t>
      </w:r>
    </w:p>
    <w:p w14:paraId="7A845E96" w14:textId="77777777" w:rsidR="00061504" w:rsidRDefault="00061504" w:rsidP="001E7C19">
      <w:pPr>
        <w:pStyle w:val="Akapitzlist"/>
        <w:numPr>
          <w:ilvl w:val="0"/>
          <w:numId w:val="12"/>
        </w:numPr>
      </w:pPr>
      <w:r>
        <w:t>Wymień pięć cech wybranego bohatera „Kamieni na szaniec”.</w:t>
      </w:r>
    </w:p>
    <w:p w14:paraId="7EFB662A" w14:textId="77777777" w:rsidR="00061504" w:rsidRDefault="00061504" w:rsidP="001E7C19">
      <w:pPr>
        <w:pStyle w:val="Akapitzlist"/>
        <w:numPr>
          <w:ilvl w:val="0"/>
          <w:numId w:val="12"/>
        </w:numPr>
      </w:pPr>
      <w:r>
        <w:t xml:space="preserve">Czy przemiana </w:t>
      </w:r>
      <w:proofErr w:type="spellStart"/>
      <w:r>
        <w:t>E</w:t>
      </w:r>
      <w:r w:rsidRPr="00061504">
        <w:t>benezer</w:t>
      </w:r>
      <w:r>
        <w:t>`a</w:t>
      </w:r>
      <w:proofErr w:type="spellEnd"/>
      <w:r w:rsidRPr="00061504">
        <w:t xml:space="preserve"> </w:t>
      </w:r>
      <w:proofErr w:type="spellStart"/>
      <w:r>
        <w:t>S</w:t>
      </w:r>
      <w:r w:rsidRPr="00061504">
        <w:t>crooge</w:t>
      </w:r>
      <w:r>
        <w:t>`a</w:t>
      </w:r>
      <w:proofErr w:type="spellEnd"/>
      <w:r>
        <w:t xml:space="preserve"> była prawdziwa? Wyraź swoją opinię.</w:t>
      </w:r>
    </w:p>
    <w:p w14:paraId="34CA110F" w14:textId="77777777" w:rsidR="00061504" w:rsidRDefault="00061504" w:rsidP="001E7C19">
      <w:pPr>
        <w:pStyle w:val="Akapitzlist"/>
        <w:numPr>
          <w:ilvl w:val="0"/>
          <w:numId w:val="12"/>
        </w:numPr>
      </w:pPr>
      <w:r>
        <w:t>Którego z omawianych bohaterów lektur można, według Ciebie, uznać za prawdziwy wzór do naśladowania?</w:t>
      </w:r>
    </w:p>
    <w:p w14:paraId="2036F126" w14:textId="77777777" w:rsidR="00061504" w:rsidRDefault="00061504" w:rsidP="001E7C19">
      <w:pPr>
        <w:pStyle w:val="Akapitzlist"/>
        <w:numPr>
          <w:ilvl w:val="0"/>
          <w:numId w:val="12"/>
        </w:numPr>
      </w:pPr>
      <w:r>
        <w:t>Wymień działania przeciwko zaborcy, które zostały opisane w „Kamieniach na szaniec”.</w:t>
      </w:r>
    </w:p>
    <w:p w14:paraId="5814403B" w14:textId="77777777" w:rsidR="00061504" w:rsidRDefault="00061504" w:rsidP="001E7C19">
      <w:pPr>
        <w:pStyle w:val="Akapitzlist"/>
        <w:numPr>
          <w:ilvl w:val="0"/>
          <w:numId w:val="12"/>
        </w:numPr>
      </w:pPr>
      <w:r>
        <w:t>Jakie elementy powinno zawierać zaproszenie?</w:t>
      </w:r>
    </w:p>
    <w:p w14:paraId="02095C57" w14:textId="77777777" w:rsidR="00061504" w:rsidRDefault="00061504" w:rsidP="001E7C19">
      <w:pPr>
        <w:pStyle w:val="Akapitzlist"/>
        <w:numPr>
          <w:ilvl w:val="0"/>
          <w:numId w:val="12"/>
        </w:numPr>
      </w:pPr>
      <w:r>
        <w:t>Omów budowę ogłoszenia.</w:t>
      </w:r>
    </w:p>
    <w:p w14:paraId="1599740E" w14:textId="244263A3" w:rsidR="00061504" w:rsidRDefault="005778D2" w:rsidP="001E7C19">
      <w:pPr>
        <w:pStyle w:val="Akapitzlist"/>
        <w:numPr>
          <w:ilvl w:val="0"/>
          <w:numId w:val="12"/>
        </w:numPr>
      </w:pPr>
      <w:r>
        <w:t>Przedstaw metodę pisarską Melchiora Wańkowicza.</w:t>
      </w:r>
    </w:p>
    <w:p w14:paraId="21F5373D" w14:textId="1D719198" w:rsidR="005778D2" w:rsidRDefault="005778D2" w:rsidP="001E7C19">
      <w:pPr>
        <w:pStyle w:val="Akapitzlist"/>
        <w:numPr>
          <w:ilvl w:val="0"/>
          <w:numId w:val="12"/>
        </w:numPr>
      </w:pPr>
      <w:r>
        <w:t>Wymień i krótko omów bohaterów omawianego fragmentu „Ziela na kraterze”.</w:t>
      </w:r>
    </w:p>
    <w:p w14:paraId="28EB48BD" w14:textId="130C5DD2" w:rsidR="005778D2" w:rsidRDefault="005778D2" w:rsidP="001E7C19">
      <w:pPr>
        <w:pStyle w:val="Akapitzlist"/>
        <w:numPr>
          <w:ilvl w:val="0"/>
          <w:numId w:val="12"/>
        </w:numPr>
      </w:pPr>
      <w:r>
        <w:t>Zinterpretuj zakończenie „Listu do ludożerców” Tadeusza Różewicza.</w:t>
      </w:r>
    </w:p>
    <w:p w14:paraId="5C7800E7" w14:textId="28AD990D" w:rsidR="005778D2" w:rsidRDefault="005778D2" w:rsidP="001E7C19">
      <w:pPr>
        <w:pStyle w:val="Akapitzlist"/>
        <w:numPr>
          <w:ilvl w:val="0"/>
          <w:numId w:val="12"/>
        </w:numPr>
      </w:pPr>
      <w:r>
        <w:t xml:space="preserve">Jakie poglądy dotyczące różnic radowych i religijnych mieli ojciec i syn w omawianym na lekcji fragmencie „Złodziejce książek” Markusa </w:t>
      </w:r>
      <w:proofErr w:type="spellStart"/>
      <w:r>
        <w:t>Zusaka</w:t>
      </w:r>
      <w:proofErr w:type="spellEnd"/>
      <w:r>
        <w:t>?</w:t>
      </w:r>
    </w:p>
    <w:p w14:paraId="26D5593F" w14:textId="6AEA3161" w:rsidR="005778D2" w:rsidRDefault="005778D2" w:rsidP="001E7C19">
      <w:pPr>
        <w:pStyle w:val="Akapitzlist"/>
        <w:numPr>
          <w:ilvl w:val="0"/>
          <w:numId w:val="12"/>
        </w:numPr>
      </w:pPr>
      <w:r>
        <w:t>Na czym polega aforyzm?</w:t>
      </w:r>
    </w:p>
    <w:p w14:paraId="0A681D6C" w14:textId="62E7939C" w:rsidR="005778D2" w:rsidRDefault="005778D2" w:rsidP="005778D2">
      <w:pPr>
        <w:pStyle w:val="Akapitzlist"/>
        <w:numPr>
          <w:ilvl w:val="0"/>
          <w:numId w:val="12"/>
        </w:numPr>
      </w:pPr>
      <w:r>
        <w:t>Wymień cechy wypowiedzi perswazyjnej.</w:t>
      </w:r>
    </w:p>
    <w:p w14:paraId="2CD22BC3" w14:textId="737E9132" w:rsidR="005778D2" w:rsidRDefault="005778D2" w:rsidP="005778D2">
      <w:pPr>
        <w:pStyle w:val="Akapitzlist"/>
        <w:numPr>
          <w:ilvl w:val="0"/>
          <w:numId w:val="12"/>
        </w:numPr>
      </w:pPr>
      <w:r>
        <w:t>Omów krótko historię słowa pisanego.</w:t>
      </w:r>
    </w:p>
    <w:p w14:paraId="599512B7" w14:textId="49B009D9" w:rsidR="005778D2" w:rsidRDefault="005778D2" w:rsidP="005778D2">
      <w:pPr>
        <w:pStyle w:val="Akapitzlist"/>
        <w:numPr>
          <w:ilvl w:val="0"/>
          <w:numId w:val="12"/>
        </w:numPr>
      </w:pPr>
      <w:r>
        <w:t>Czym różni się norma wzorcowa od normy użytkowej języka polskiego?</w:t>
      </w:r>
    </w:p>
    <w:p w14:paraId="0176A95F" w14:textId="52776B28" w:rsidR="005778D2" w:rsidRDefault="005778D2" w:rsidP="005778D2">
      <w:pPr>
        <w:pStyle w:val="Akapitzlist"/>
        <w:numPr>
          <w:ilvl w:val="0"/>
          <w:numId w:val="12"/>
        </w:numPr>
      </w:pPr>
      <w:r>
        <w:t>Przedstaw postać Jana Kochanowskiego, podaj najważniejsze informacje  o tym artyście.</w:t>
      </w:r>
    </w:p>
    <w:p w14:paraId="4A56BA71" w14:textId="0B780183" w:rsidR="005778D2" w:rsidRDefault="005778D2" w:rsidP="005778D2">
      <w:pPr>
        <w:pStyle w:val="Akapitzlist"/>
        <w:numPr>
          <w:ilvl w:val="0"/>
          <w:numId w:val="12"/>
        </w:numPr>
      </w:pPr>
      <w:r>
        <w:t>Na czym polega porównanie homeryckie</w:t>
      </w:r>
      <w:r w:rsidR="00043658">
        <w:t>?</w:t>
      </w:r>
    </w:p>
    <w:p w14:paraId="381A865A" w14:textId="24ABF608" w:rsidR="005778D2" w:rsidRDefault="005778D2" w:rsidP="005778D2">
      <w:pPr>
        <w:pStyle w:val="Akapitzlist"/>
        <w:numPr>
          <w:ilvl w:val="0"/>
          <w:numId w:val="12"/>
        </w:numPr>
      </w:pPr>
      <w:r>
        <w:t>Co to jest tren? Omów na przykładzie „Trenów” Jana Kochanowskiego.</w:t>
      </w:r>
    </w:p>
    <w:p w14:paraId="0749EADC" w14:textId="035BECF0" w:rsidR="005778D2" w:rsidRDefault="005778D2" w:rsidP="005778D2">
      <w:pPr>
        <w:pStyle w:val="Akapitzlist"/>
        <w:numPr>
          <w:ilvl w:val="0"/>
          <w:numId w:val="12"/>
        </w:numPr>
      </w:pPr>
      <w:r>
        <w:t>Omów puentę wiersza „Urszula Kochanowska” Bolesława Leśmiana.</w:t>
      </w:r>
    </w:p>
    <w:p w14:paraId="789D787E" w14:textId="5A2D44FD" w:rsidR="005778D2" w:rsidRDefault="005778D2" w:rsidP="005778D2">
      <w:pPr>
        <w:pStyle w:val="Akapitzlist"/>
        <w:numPr>
          <w:ilvl w:val="0"/>
          <w:numId w:val="12"/>
        </w:numPr>
      </w:pPr>
      <w:r>
        <w:t>Kim jest podmiot lityczny w utworze „Hymn” Juliusza Słowackiego? Podaj jej cechy.</w:t>
      </w:r>
    </w:p>
    <w:p w14:paraId="1C546932" w14:textId="076420D4" w:rsidR="005778D2" w:rsidRDefault="008F3901" w:rsidP="005778D2">
      <w:pPr>
        <w:pStyle w:val="Akapitzlist"/>
        <w:numPr>
          <w:ilvl w:val="0"/>
          <w:numId w:val="12"/>
        </w:numPr>
      </w:pPr>
      <w:r>
        <w:t>Jakie relacje łączą Oskara i Panią Różę?</w:t>
      </w:r>
    </w:p>
    <w:p w14:paraId="274C1007" w14:textId="37A880EF" w:rsidR="008F3901" w:rsidRDefault="008F3901" w:rsidP="005778D2">
      <w:pPr>
        <w:pStyle w:val="Akapitzlist"/>
        <w:numPr>
          <w:ilvl w:val="0"/>
          <w:numId w:val="12"/>
        </w:numPr>
      </w:pPr>
      <w:r>
        <w:t xml:space="preserve">Omów krótko historię muzyki. </w:t>
      </w:r>
    </w:p>
    <w:p w14:paraId="56671E86" w14:textId="72DE680B" w:rsidR="008F3901" w:rsidRDefault="008F3901" w:rsidP="005778D2">
      <w:pPr>
        <w:pStyle w:val="Akapitzlist"/>
        <w:numPr>
          <w:ilvl w:val="0"/>
          <w:numId w:val="12"/>
        </w:numPr>
      </w:pPr>
      <w:r>
        <w:t xml:space="preserve">Co to jest kolokwializm? Podaj 5 przykładów. </w:t>
      </w:r>
    </w:p>
    <w:p w14:paraId="594A691A" w14:textId="797397B6" w:rsidR="00D0364D" w:rsidRDefault="00D0364D" w:rsidP="005778D2">
      <w:pPr>
        <w:pStyle w:val="Akapitzlist"/>
        <w:numPr>
          <w:ilvl w:val="0"/>
          <w:numId w:val="12"/>
        </w:numPr>
      </w:pPr>
      <w:r>
        <w:t>Wymień poznane style wypowiedzi.</w:t>
      </w:r>
    </w:p>
    <w:p w14:paraId="629014F4" w14:textId="4882E74A" w:rsidR="00D0364D" w:rsidRDefault="00D0364D" w:rsidP="005778D2">
      <w:pPr>
        <w:pStyle w:val="Akapitzlist"/>
        <w:numPr>
          <w:ilvl w:val="0"/>
          <w:numId w:val="12"/>
        </w:numPr>
      </w:pPr>
      <w:r>
        <w:t>Jak powinna być zbudowana recenzja?</w:t>
      </w:r>
    </w:p>
    <w:p w14:paraId="60EFD161" w14:textId="5F1A9D11" w:rsidR="00D0364D" w:rsidRDefault="00D0364D" w:rsidP="005778D2">
      <w:pPr>
        <w:pStyle w:val="Akapitzlist"/>
        <w:numPr>
          <w:ilvl w:val="0"/>
          <w:numId w:val="12"/>
        </w:numPr>
      </w:pPr>
      <w:r>
        <w:t>Omów krótko historię telewizji.</w:t>
      </w:r>
    </w:p>
    <w:p w14:paraId="1B086B92" w14:textId="29D4AE77" w:rsidR="00D0364D" w:rsidRDefault="00D0364D" w:rsidP="005778D2">
      <w:pPr>
        <w:pStyle w:val="Akapitzlist"/>
        <w:numPr>
          <w:ilvl w:val="0"/>
          <w:numId w:val="12"/>
        </w:numPr>
      </w:pPr>
      <w:r>
        <w:t>Czym się różni treść od zakresu wyrazu.</w:t>
      </w:r>
    </w:p>
    <w:p w14:paraId="5F35DA6E" w14:textId="2A084B8E" w:rsidR="00D0364D" w:rsidRDefault="00D0364D" w:rsidP="005778D2">
      <w:pPr>
        <w:pStyle w:val="Akapitzlist"/>
        <w:numPr>
          <w:ilvl w:val="0"/>
          <w:numId w:val="12"/>
        </w:numPr>
      </w:pPr>
      <w:r>
        <w:t>Co to jest homonim?</w:t>
      </w:r>
    </w:p>
    <w:p w14:paraId="1B475BA2" w14:textId="2C034A7D" w:rsidR="00D0364D" w:rsidRDefault="00A9714F" w:rsidP="005778D2">
      <w:pPr>
        <w:pStyle w:val="Akapitzlist"/>
        <w:numPr>
          <w:ilvl w:val="0"/>
          <w:numId w:val="12"/>
        </w:numPr>
      </w:pPr>
      <w:r>
        <w:t>Podaj rodzaje neologizmów.</w:t>
      </w:r>
    </w:p>
    <w:p w14:paraId="154D6246" w14:textId="3C9F5F09" w:rsidR="00A9714F" w:rsidRDefault="00A9714F" w:rsidP="005778D2">
      <w:pPr>
        <w:pStyle w:val="Akapitzlist"/>
        <w:numPr>
          <w:ilvl w:val="0"/>
          <w:numId w:val="12"/>
        </w:numPr>
      </w:pPr>
      <w:r>
        <w:t>Dlaczego „Pana Tadeusza” nazwano epopeją narodową?</w:t>
      </w:r>
    </w:p>
    <w:p w14:paraId="490DB296" w14:textId="12803E9A" w:rsidR="00A9714F" w:rsidRDefault="00A9714F" w:rsidP="005778D2">
      <w:pPr>
        <w:pStyle w:val="Akapitzlist"/>
        <w:numPr>
          <w:ilvl w:val="0"/>
          <w:numId w:val="12"/>
        </w:numPr>
      </w:pPr>
      <w:r>
        <w:t>Przedstaw postać Adama Mickiewicza, podaj najważniejsze informacje  o tym artyście.</w:t>
      </w:r>
    </w:p>
    <w:p w14:paraId="5CEE6639" w14:textId="6493D046" w:rsidR="00A9714F" w:rsidRDefault="00A9714F" w:rsidP="005778D2">
      <w:pPr>
        <w:pStyle w:val="Akapitzlist"/>
        <w:numPr>
          <w:ilvl w:val="0"/>
          <w:numId w:val="12"/>
        </w:numPr>
      </w:pPr>
      <w:r>
        <w:t xml:space="preserve">Jak na recytację Bernarda </w:t>
      </w:r>
      <w:proofErr w:type="spellStart"/>
      <w:r>
        <w:t>Zygiera</w:t>
      </w:r>
      <w:proofErr w:type="spellEnd"/>
      <w:r>
        <w:t xml:space="preserve"> zareagowali uczniowie i nauczyciel?</w:t>
      </w:r>
    </w:p>
    <w:p w14:paraId="15AA0671" w14:textId="475D71FA" w:rsidR="00A9714F" w:rsidRDefault="00A9714F" w:rsidP="005778D2">
      <w:pPr>
        <w:pStyle w:val="Akapitzlist"/>
        <w:numPr>
          <w:ilvl w:val="0"/>
          <w:numId w:val="12"/>
        </w:numPr>
      </w:pPr>
      <w:r>
        <w:lastRenderedPageBreak/>
        <w:t>Jak przygotować się do przemówienia?</w:t>
      </w:r>
    </w:p>
    <w:p w14:paraId="66EA5B69" w14:textId="41E2FB0B" w:rsidR="00A9714F" w:rsidRDefault="00460C20" w:rsidP="005778D2">
      <w:pPr>
        <w:pStyle w:val="Akapitzlist"/>
        <w:numPr>
          <w:ilvl w:val="0"/>
          <w:numId w:val="12"/>
        </w:numPr>
      </w:pPr>
      <w:r>
        <w:t>Na czym polega alegoria?</w:t>
      </w:r>
    </w:p>
    <w:p w14:paraId="3BC5B102" w14:textId="41E888D3" w:rsidR="00460C20" w:rsidRDefault="00460C20" w:rsidP="005778D2">
      <w:pPr>
        <w:pStyle w:val="Akapitzlist"/>
        <w:numPr>
          <w:ilvl w:val="0"/>
          <w:numId w:val="12"/>
        </w:numPr>
      </w:pPr>
      <w:r>
        <w:t>Omów krótko historię filmu.</w:t>
      </w:r>
    </w:p>
    <w:p w14:paraId="10D5DC86" w14:textId="6C1FA0B5" w:rsidR="00460C20" w:rsidRDefault="00460C20" w:rsidP="005778D2">
      <w:pPr>
        <w:pStyle w:val="Akapitzlist"/>
        <w:numPr>
          <w:ilvl w:val="0"/>
          <w:numId w:val="12"/>
        </w:numPr>
      </w:pPr>
      <w:r>
        <w:t>W kilku zdaniach streść poznany fragment „Artysty” Sławomira Mrożka.</w:t>
      </w:r>
    </w:p>
    <w:p w14:paraId="14653864" w14:textId="7C567310" w:rsidR="00460C20" w:rsidRDefault="00460C20" w:rsidP="005778D2">
      <w:pPr>
        <w:pStyle w:val="Akapitzlist"/>
        <w:numPr>
          <w:ilvl w:val="0"/>
          <w:numId w:val="12"/>
        </w:numPr>
      </w:pPr>
      <w:r>
        <w:t xml:space="preserve">Kim jest podmiot mówiący w wierszu pt. „Z głową na karabinie” </w:t>
      </w:r>
      <w:r w:rsidR="00043658">
        <w:t xml:space="preserve">Krzysztofa Kamila Baczyńskiego? Wymień jego cechy. </w:t>
      </w:r>
    </w:p>
    <w:p w14:paraId="1B8936FC" w14:textId="77777777" w:rsidR="00043658" w:rsidRDefault="00043658" w:rsidP="00043658">
      <w:pPr>
        <w:ind w:left="360"/>
      </w:pPr>
    </w:p>
    <w:p w14:paraId="69B9E1BF" w14:textId="1B165553" w:rsidR="00061504" w:rsidRDefault="00061504" w:rsidP="00061504">
      <w:pPr>
        <w:pStyle w:val="Akapitzlist"/>
      </w:pPr>
    </w:p>
    <w:p w14:paraId="34C30917" w14:textId="77777777" w:rsidR="008A30A5" w:rsidRDefault="008A30A5" w:rsidP="008A30A5">
      <w:pPr>
        <w:ind w:left="720"/>
      </w:pPr>
    </w:p>
    <w:sectPr w:rsidR="008A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B11"/>
    <w:multiLevelType w:val="hybridMultilevel"/>
    <w:tmpl w:val="66E8429A"/>
    <w:lvl w:ilvl="0" w:tplc="7B667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B220A"/>
    <w:multiLevelType w:val="hybridMultilevel"/>
    <w:tmpl w:val="ADA29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70CF"/>
    <w:multiLevelType w:val="hybridMultilevel"/>
    <w:tmpl w:val="5B60EBE4"/>
    <w:lvl w:ilvl="0" w:tplc="A7C84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73EDD"/>
    <w:multiLevelType w:val="hybridMultilevel"/>
    <w:tmpl w:val="FF5AAEE8"/>
    <w:lvl w:ilvl="0" w:tplc="EFA05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9391F"/>
    <w:multiLevelType w:val="hybridMultilevel"/>
    <w:tmpl w:val="4C5CCBC2"/>
    <w:lvl w:ilvl="0" w:tplc="8A08B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034B8"/>
    <w:multiLevelType w:val="hybridMultilevel"/>
    <w:tmpl w:val="41FA61CC"/>
    <w:lvl w:ilvl="0" w:tplc="F19A4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55B68"/>
    <w:multiLevelType w:val="hybridMultilevel"/>
    <w:tmpl w:val="E47E4BF0"/>
    <w:lvl w:ilvl="0" w:tplc="8662E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118F6"/>
    <w:multiLevelType w:val="hybridMultilevel"/>
    <w:tmpl w:val="CD5CB65A"/>
    <w:lvl w:ilvl="0" w:tplc="93141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6F29F6"/>
    <w:multiLevelType w:val="hybridMultilevel"/>
    <w:tmpl w:val="8BF00A5E"/>
    <w:lvl w:ilvl="0" w:tplc="D82E0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46208"/>
    <w:multiLevelType w:val="hybridMultilevel"/>
    <w:tmpl w:val="2B94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88C"/>
    <w:multiLevelType w:val="hybridMultilevel"/>
    <w:tmpl w:val="26362B34"/>
    <w:lvl w:ilvl="0" w:tplc="302C8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CE0485"/>
    <w:multiLevelType w:val="hybridMultilevel"/>
    <w:tmpl w:val="A78AF3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7"/>
    <w:rsid w:val="00043658"/>
    <w:rsid w:val="00061504"/>
    <w:rsid w:val="0016779A"/>
    <w:rsid w:val="001E7C19"/>
    <w:rsid w:val="002E63E6"/>
    <w:rsid w:val="00460C20"/>
    <w:rsid w:val="005778D2"/>
    <w:rsid w:val="008A30A5"/>
    <w:rsid w:val="008F3901"/>
    <w:rsid w:val="009271A8"/>
    <w:rsid w:val="0098035C"/>
    <w:rsid w:val="00A9714F"/>
    <w:rsid w:val="00B84168"/>
    <w:rsid w:val="00BE1775"/>
    <w:rsid w:val="00BE2F26"/>
    <w:rsid w:val="00D0364D"/>
    <w:rsid w:val="00E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2B5C"/>
  <w15:chartTrackingRefBased/>
  <w15:docId w15:val="{E94F4B2E-0E5A-415F-A911-6BD8EA4A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7AF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7AF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67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Orlicka</dc:creator>
  <cp:keywords/>
  <dc:description/>
  <cp:lastModifiedBy>Kasia</cp:lastModifiedBy>
  <cp:revision>2</cp:revision>
  <dcterms:created xsi:type="dcterms:W3CDTF">2020-05-07T12:44:00Z</dcterms:created>
  <dcterms:modified xsi:type="dcterms:W3CDTF">2020-05-07T12:44:00Z</dcterms:modified>
</cp:coreProperties>
</file>