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19CD42A1" w:rsidR="005C6D45" w:rsidRPr="00895090" w:rsidRDefault="00560F13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styczeń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 w:rsidR="00921D28">
        <w:rPr>
          <w:noProof/>
          <w:lang w:bidi="pl-PL"/>
        </w:rPr>
        <w:t>3</w:t>
      </w:r>
    </w:p>
    <w:p w14:paraId="2F4565CF" w14:textId="6FE4563F" w:rsidR="00AC36B3" w:rsidRDefault="00EC7EE9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kwadrans, manierka, obieżyświat, ornament, ornitolog</w:t>
      </w:r>
    </w:p>
    <w:bookmarkEnd w:id="1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04D8DF01" w:rsidR="00DB3C65" w:rsidRDefault="00EC7EE9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Uzupełnij zdanie dzisiejszymi „Słówkami Sówki”</w:t>
      </w:r>
      <w:r w:rsidR="00DB3C65" w:rsidRPr="00375815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. </w:t>
      </w:r>
    </w:p>
    <w:p w14:paraId="0EEFD81F" w14:textId="77777777" w:rsidR="00EC7EE9" w:rsidRPr="00375815" w:rsidRDefault="00EC7EE9" w:rsidP="00EC7EE9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F9BDA46" w14:textId="5C8EB331" w:rsidR="00DB3C65" w:rsidRPr="00EC7EE9" w:rsidRDefault="00EC7EE9" w:rsidP="00DB3C65">
      <w:pPr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EC7EE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…………………………………………… będący z zawodu …………………………………………… w …………………………………</w:t>
      </w:r>
      <w:proofErr w:type="gramStart"/>
      <w:r w:rsidRPr="00EC7EE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…….</w:t>
      </w:r>
      <w:proofErr w:type="gramEnd"/>
      <w:r w:rsidRPr="00EC7EE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. opróżnił ……………………………………………  z …………………………………………</w:t>
      </w:r>
      <w:proofErr w:type="gramStart"/>
      <w:r w:rsidRPr="00EC7EE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… .</w:t>
      </w:r>
      <w:proofErr w:type="gramEnd"/>
    </w:p>
    <w:p w14:paraId="7A489D91" w14:textId="77777777" w:rsidR="00EC7EE9" w:rsidRPr="00AC36B3" w:rsidRDefault="00EC7EE9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976588B" w14:textId="012B7A5A" w:rsidR="002E1D06" w:rsidRDefault="00EC7EE9" w:rsidP="002E1D06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Uzupełnij krzyżówkę. </w:t>
      </w:r>
    </w:p>
    <w:p w14:paraId="7C01767B" w14:textId="77777777" w:rsidR="002E1D06" w:rsidRPr="002E1D06" w:rsidRDefault="002E1D06" w:rsidP="002E1D06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00"/>
        <w:gridCol w:w="520"/>
        <w:gridCol w:w="520"/>
        <w:gridCol w:w="520"/>
      </w:tblGrid>
      <w:tr w:rsidR="002E1D06" w:rsidRPr="002E1D06" w14:paraId="76FA82A1" w14:textId="77777777" w:rsidTr="002E1D06">
        <w:trPr>
          <w:trHeight w:val="4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50C0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731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CC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30FE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16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6B36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BB7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E63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859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1D0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F0DFD1D" w14:textId="7AFF9AC5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01E7" w14:textId="2E34AB12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AF84" w14:textId="0406267F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86D" w14:textId="64FBE2B2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3F88" w14:textId="38C7D324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E9C" w14:textId="01A52D4F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F0C4" w14:textId="3438C9DF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00E" w14:textId="37BBA1BE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AC2F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1D06" w:rsidRPr="002E1D06" w14:paraId="76E432E8" w14:textId="77777777" w:rsidTr="002E1D06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87D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966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EB6A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27C9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2189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49A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4E13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F87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6EC2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1D0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FD1EDC8" w14:textId="1EE9A25A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DB51" w14:textId="6D458419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54BF" w14:textId="66EEABE6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DE34" w14:textId="2696169F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6148" w14:textId="4D1B2CE4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F2AE" w14:textId="32B10BB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C9DC" w14:textId="0684E0CF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F627" w14:textId="617CA9A4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279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1D06" w:rsidRPr="002E1D06" w14:paraId="1B750B33" w14:textId="77777777" w:rsidTr="002E1D06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E4D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F8BB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DFB9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21E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E70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3162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33E7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A58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1D0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2901" w14:textId="61E3212D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165C656" w14:textId="53D307E8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82D8" w14:textId="54DD9612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7BBF" w14:textId="08919A6A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4214" w14:textId="4C44DAFB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BE20" w14:textId="50223B2C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A8B2" w14:textId="1F45B44A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6AB0" w14:textId="090EFE7D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BA5B" w14:textId="6EECAF53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56C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1D06" w:rsidRPr="002E1D06" w14:paraId="44D3895F" w14:textId="77777777" w:rsidTr="002E1D06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AA2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B127" w14:textId="77777777" w:rsidR="002E1D06" w:rsidRPr="002E1D06" w:rsidRDefault="002E1D06" w:rsidP="002E1D06">
            <w:pPr>
              <w:spacing w:before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1D0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904" w14:textId="3596A2B4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CBBF" w14:textId="5AF2F465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2831" w14:textId="218DE0BA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B66C" w14:textId="60DD36D8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FFD0" w14:textId="523546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9958" w14:textId="7AF98A22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8315" w14:textId="086A8EEB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47EACBA" w14:textId="34930D1B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4D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229E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F82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4B55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E130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1B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7B9E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1738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1D06" w:rsidRPr="002E1D06" w14:paraId="15ABAC95" w14:textId="77777777" w:rsidTr="002E1D06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ED0A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3ED8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6BD" w14:textId="77777777" w:rsidR="002E1D06" w:rsidRPr="002E1D06" w:rsidRDefault="002E1D06" w:rsidP="002E1D06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B37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1D06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9C8E" w14:textId="02E8B5CC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C9AE" w14:textId="0BDB9B7D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E6BD" w14:textId="7CD4D425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A1ED" w14:textId="00A609DB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BC98" w14:textId="29AA2DA6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94CDABD" w14:textId="5918DB84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59BE" w14:textId="02F7021E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9E5A" w14:textId="1515DE1F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8B62" w14:textId="01F452B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FA47" w14:textId="79AD21BD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612A" w14:textId="3593944D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D56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575A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31B" w14:textId="77777777" w:rsidR="002E1D06" w:rsidRPr="002E1D06" w:rsidRDefault="002E1D06" w:rsidP="002E1D06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949216" w14:textId="77777777" w:rsidR="0086672A" w:rsidRPr="002E1D06" w:rsidRDefault="0086672A" w:rsidP="002E1D06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1E71DCE" w14:textId="0747F899" w:rsidR="0086672A" w:rsidRDefault="00EC7EE9" w:rsidP="00EC7EE9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Blaszany, płaski pojemnik na płyny, używany przez żołnierzy i turystów.</w:t>
      </w:r>
    </w:p>
    <w:p w14:paraId="6F18C951" w14:textId="789E39A7" w:rsidR="00EC7EE9" w:rsidRDefault="00EC7EE9" w:rsidP="00EC7EE9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Motyw zdobniczy (np. rodzaj czcionki) stosowany w architekturze, sztukach plastycznych, rzemiośle artystycznym. </w:t>
      </w:r>
    </w:p>
    <w:p w14:paraId="0A4FDED2" w14:textId="78CF6EC8" w:rsidR="00EC7EE9" w:rsidRDefault="003B67F9" w:rsidP="00EC7EE9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Specjalista w dziedzinie budowy, życia i zwyczajów ptaków.</w:t>
      </w:r>
    </w:p>
    <w:p w14:paraId="758424B9" w14:textId="28B29F11" w:rsidR="003B67F9" w:rsidRDefault="003B67F9" w:rsidP="00EC7EE9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Inaczej 15 minut.</w:t>
      </w:r>
    </w:p>
    <w:p w14:paraId="61727A4D" w14:textId="53EB65F5" w:rsidR="003B67F9" w:rsidRPr="0086672A" w:rsidRDefault="003B67F9" w:rsidP="00EC7EE9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Ten, kto wiele podróżuje po świecie.</w:t>
      </w:r>
    </w:p>
    <w:p w14:paraId="2E8756AA" w14:textId="77777777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2E6A985E" w:rsidR="0086672A" w:rsidRDefault="003B67F9" w:rsidP="0086672A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Czy chciałabyś/chciałbyś być obieżyświatem? Odpowiedź uzasadnij w dwóch zdaniach.</w:t>
      </w:r>
    </w:p>
    <w:p w14:paraId="6987DB09" w14:textId="6C5C1CD3" w:rsidR="003B67F9" w:rsidRDefault="003B67F9" w:rsidP="003B67F9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</w:t>
      </w:r>
    </w:p>
    <w:p w14:paraId="7EC4DF3E" w14:textId="1463D315" w:rsidR="003B67F9" w:rsidRDefault="003B67F9" w:rsidP="003B67F9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</w:t>
      </w: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7802F1C5" w14:textId="2320C1C6" w:rsidR="003B67F9" w:rsidRDefault="003B67F9" w:rsidP="003B67F9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</w:t>
      </w:r>
    </w:p>
    <w:p w14:paraId="2869A93A" w14:textId="7962822F" w:rsidR="003B67F9" w:rsidRDefault="003B67F9" w:rsidP="003B67F9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40A03F4E" w14:textId="70DACBF8" w:rsidR="003B67F9" w:rsidRPr="003B67F9" w:rsidRDefault="003B67F9" w:rsidP="003B67F9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</w:t>
      </w:r>
    </w:p>
    <w:p w14:paraId="7329AD12" w14:textId="77777777" w:rsidR="002E1D06" w:rsidRDefault="002E1D06" w:rsidP="002E1D06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</w:t>
      </w:r>
    </w:p>
    <w:p w14:paraId="5F4AF7CC" w14:textId="689F0625" w:rsidR="002E1D06" w:rsidRPr="002E1D06" w:rsidRDefault="002E1D06" w:rsidP="002E1D06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</w:t>
      </w:r>
    </w:p>
    <w:p w14:paraId="65BE26D1" w14:textId="352C84C9" w:rsidR="003B67F9" w:rsidRPr="003B67F9" w:rsidRDefault="003B67F9" w:rsidP="003B67F9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3B67F9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lastRenderedPageBreak/>
        <w:t xml:space="preserve">Korzystają z przykładu narysuj swój ornament. </w:t>
      </w:r>
    </w:p>
    <w:p w14:paraId="1DAC9FE2" w14:textId="07EEE748" w:rsidR="003B67F9" w:rsidRDefault="003B67F9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01319BF" wp14:editId="4065BBA3">
            <wp:simplePos x="0" y="0"/>
            <wp:positionH relativeFrom="column">
              <wp:posOffset>519824</wp:posOffset>
            </wp:positionH>
            <wp:positionV relativeFrom="paragraph">
              <wp:posOffset>258269</wp:posOffset>
            </wp:positionV>
            <wp:extent cx="1457960" cy="1720215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C7A6F" wp14:editId="2FB1EC23">
                <wp:simplePos x="0" y="0"/>
                <wp:positionH relativeFrom="column">
                  <wp:posOffset>2262417</wp:posOffset>
                </wp:positionH>
                <wp:positionV relativeFrom="paragraph">
                  <wp:posOffset>171997</wp:posOffset>
                </wp:positionV>
                <wp:extent cx="1891862" cy="2049518"/>
                <wp:effectExtent l="0" t="0" r="1333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62" cy="20495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05872" id="Prostokąt 2" o:spid="_x0000_s1026" style="position:absolute;margin-left:178.15pt;margin-top:13.55pt;width:148.95pt;height:16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" fillcolor="white [3201]" strokecolor="black [3213]" strokeweight="1pt"/>
            </w:pict>
          </mc:Fallback>
        </mc:AlternateContent>
      </w:r>
    </w:p>
    <w:p w14:paraId="7ED5B72E" w14:textId="2A160777" w:rsidR="003B67F9" w:rsidRDefault="003B67F9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CA5E83" w14:textId="4D7A1245" w:rsidR="003B67F9" w:rsidRDefault="003B67F9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D58E06B" w14:textId="16290A6B" w:rsidR="003B67F9" w:rsidRDefault="003B67F9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37D12C5" w14:textId="24DA1A40" w:rsidR="003B67F9" w:rsidRDefault="003B67F9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18BB552" w14:textId="49D9418F" w:rsidR="003B67F9" w:rsidRDefault="003B67F9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2EB4F546" w14:textId="6F324E9A" w:rsidR="002E1D06" w:rsidRDefault="002E1D06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7FE516B" w14:textId="77777777" w:rsidR="002E1D06" w:rsidRDefault="002E1D06" w:rsidP="003B67F9">
      <w:pPr>
        <w:ind w:left="360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F7937FD" w14:textId="40152D16" w:rsidR="003B67F9" w:rsidRPr="003B67F9" w:rsidRDefault="00C9412D" w:rsidP="003B67F9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Czym najchętniej napełniłabyś/napełniłbyś manierkę?</w:t>
      </w:r>
    </w:p>
    <w:p w14:paraId="37448220" w14:textId="77777777" w:rsidR="00C9412D" w:rsidRDefault="00C9412D" w:rsidP="003B67F9">
      <w:pPr>
        <w:ind w:left="360"/>
        <w:rPr>
          <w:rFonts w:asciiTheme="minorHAnsi" w:hAnsiTheme="minorHAnsi" w:cstheme="minorHAnsi"/>
        </w:rPr>
      </w:pPr>
    </w:p>
    <w:p w14:paraId="15B63228" w14:textId="1834A902" w:rsidR="003B67F9" w:rsidRPr="003B67F9" w:rsidRDefault="003B67F9" w:rsidP="003B67F9">
      <w:pPr>
        <w:ind w:left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</w:t>
      </w:r>
    </w:p>
    <w:p w14:paraId="09AEE3A7" w14:textId="7DE96ADB" w:rsidR="003B67F9" w:rsidRDefault="003B67F9" w:rsidP="00C9412D">
      <w:pPr>
        <w:ind w:firstLine="360"/>
        <w:rPr>
          <w:rFonts w:asciiTheme="minorHAnsi" w:hAnsiTheme="minorHAnsi" w:cstheme="minorHAnsi"/>
        </w:rPr>
      </w:pPr>
      <w:r w:rsidRPr="003B67F9">
        <w:rPr>
          <w:rFonts w:asciiTheme="minorHAnsi" w:hAnsiTheme="minorHAnsi" w:cstheme="minorHAnsi"/>
        </w:rPr>
        <w:t>..........…………………………………………………………………………………………………………………………………………………………</w:t>
      </w:r>
    </w:p>
    <w:p w14:paraId="1C86E22B" w14:textId="36CA331D" w:rsidR="00C9412D" w:rsidRDefault="00C9412D" w:rsidP="00C9412D">
      <w:pPr>
        <w:rPr>
          <w:rFonts w:asciiTheme="minorHAnsi" w:hAnsiTheme="minorHAnsi" w:cstheme="minorHAnsi"/>
        </w:rPr>
      </w:pPr>
    </w:p>
    <w:p w14:paraId="546ECA4C" w14:textId="08AB7B7E" w:rsidR="003B67F9" w:rsidRDefault="00C9412D" w:rsidP="00C9412D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Jakie trudności napotyka w swojej pracy ornitolog?</w:t>
      </w:r>
    </w:p>
    <w:p w14:paraId="35AD36FD" w14:textId="77777777" w:rsidR="00C9412D" w:rsidRPr="00C9412D" w:rsidRDefault="00C9412D" w:rsidP="00C9412D">
      <w:pPr>
        <w:pStyle w:val="Akapitzlist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71BBA7A9" w14:textId="797CCD8B" w:rsidR="0086672A" w:rsidRPr="0086672A" w:rsidRDefault="0086672A" w:rsidP="0086672A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471BE486" w14:textId="123A8A81" w:rsidR="0086672A" w:rsidRPr="0086672A" w:rsidRDefault="0086672A" w:rsidP="0086672A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141AB256" w14:textId="77777777" w:rsidR="0086672A" w:rsidRPr="0086672A" w:rsidRDefault="0086672A" w:rsidP="0086672A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5F3855EC" w14:textId="77777777" w:rsidR="0086672A" w:rsidRPr="0086672A" w:rsidRDefault="0086672A" w:rsidP="0086672A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0F451FEB" w14:textId="77777777" w:rsidR="0086672A" w:rsidRPr="0086672A" w:rsidRDefault="0086672A" w:rsidP="0086672A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67644DF8" w14:textId="77777777" w:rsidR="0025470B" w:rsidRPr="0086672A" w:rsidRDefault="0025470B" w:rsidP="0025470B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0E10216D" w14:textId="77777777" w:rsidR="0025470B" w:rsidRPr="0086672A" w:rsidRDefault="0025470B" w:rsidP="0025470B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1BDF0F84" w14:textId="77777777" w:rsidR="0025470B" w:rsidRPr="0086672A" w:rsidRDefault="0025470B" w:rsidP="0025470B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57630847" w14:textId="77777777" w:rsidR="0025470B" w:rsidRPr="0086672A" w:rsidRDefault="0025470B" w:rsidP="0025470B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7CCB1C4F" w14:textId="037F8B8D" w:rsidR="0025470B" w:rsidRPr="00C9412D" w:rsidRDefault="0025470B" w:rsidP="00C9412D">
      <w:pPr>
        <w:pStyle w:val="Akapitzlist"/>
        <w:numPr>
          <w:ilvl w:val="0"/>
          <w:numId w:val="44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7D0A2380" w14:textId="77777777" w:rsidR="0025470B" w:rsidRPr="0025470B" w:rsidRDefault="0025470B" w:rsidP="0025470B">
      <w:pPr>
        <w:rPr>
          <w:rFonts w:asciiTheme="minorHAnsi" w:hAnsiTheme="minorHAnsi" w:cstheme="minorHAnsi"/>
        </w:rPr>
      </w:pPr>
    </w:p>
    <w:p w14:paraId="4D9A9DCA" w14:textId="1D621C8D" w:rsidR="00916E2A" w:rsidRDefault="00C9412D" w:rsidP="0025470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 można zrobić w kwadrans?</w:t>
      </w:r>
    </w:p>
    <w:p w14:paraId="57EE1FDE" w14:textId="77777777" w:rsidR="00C9412D" w:rsidRPr="0025470B" w:rsidRDefault="00C9412D" w:rsidP="00C9412D">
      <w:pPr>
        <w:pStyle w:val="Akapitzlist"/>
        <w:rPr>
          <w:rFonts w:asciiTheme="minorHAnsi" w:hAnsiTheme="minorHAnsi" w:cstheme="minorHAnsi"/>
          <w:b/>
          <w:bCs/>
        </w:rPr>
      </w:pPr>
    </w:p>
    <w:p w14:paraId="03B0278A" w14:textId="3A6636A2" w:rsidR="00C9412D" w:rsidRPr="00C9412D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C9412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17E988CA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753174F0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056006F0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4FF6E075" w14:textId="77777777" w:rsidR="00C9412D" w:rsidRPr="0086672A" w:rsidRDefault="00C9412D" w:rsidP="00C9412D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4D0DB5FB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220B30FB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2262DC03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459F15DD" w14:textId="77777777" w:rsidR="00C9412D" w:rsidRPr="0086672A" w:rsidRDefault="00C9412D" w:rsidP="00C9412D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</w:p>
    <w:p w14:paraId="031690A9" w14:textId="77777777" w:rsidR="00C9412D" w:rsidRPr="00C9412D" w:rsidRDefault="00C9412D" w:rsidP="00C9412D">
      <w:pPr>
        <w:pStyle w:val="Akapitzlist"/>
        <w:numPr>
          <w:ilvl w:val="0"/>
          <w:numId w:val="45"/>
        </w:num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667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</w:p>
    <w:p w14:paraId="41F95C1C" w14:textId="7CEE742A" w:rsidR="00916E2A" w:rsidRDefault="00916E2A" w:rsidP="00916E2A">
      <w:pPr>
        <w:rPr>
          <w:rFonts w:asciiTheme="minorHAnsi" w:hAnsiTheme="minorHAnsi" w:cstheme="minorHAnsi"/>
        </w:rPr>
      </w:pPr>
    </w:p>
    <w:sectPr w:rsidR="00916E2A" w:rsidSect="00B90C3A">
      <w:footerReference w:type="default" r:id="rId9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6DE1" w14:textId="77777777" w:rsidR="00812AE2" w:rsidRDefault="00812AE2">
      <w:pPr>
        <w:spacing w:line="240" w:lineRule="auto"/>
      </w:pPr>
      <w:r>
        <w:separator/>
      </w:r>
    </w:p>
  </w:endnote>
  <w:endnote w:type="continuationSeparator" w:id="0">
    <w:p w14:paraId="63F21F5E" w14:textId="77777777" w:rsidR="00812AE2" w:rsidRDefault="00812AE2">
      <w:pPr>
        <w:spacing w:line="240" w:lineRule="auto"/>
      </w:pPr>
      <w:r>
        <w:continuationSeparator/>
      </w:r>
    </w:p>
  </w:endnote>
  <w:endnote w:type="continuationNotice" w:id="1">
    <w:p w14:paraId="531BCFE9" w14:textId="77777777" w:rsidR="00812AE2" w:rsidRDefault="00812AE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BE591" w14:textId="77777777" w:rsidR="00812AE2" w:rsidRDefault="00812AE2">
      <w:pPr>
        <w:spacing w:line="240" w:lineRule="auto"/>
      </w:pPr>
      <w:r>
        <w:separator/>
      </w:r>
    </w:p>
  </w:footnote>
  <w:footnote w:type="continuationSeparator" w:id="0">
    <w:p w14:paraId="6FB73A24" w14:textId="77777777" w:rsidR="00812AE2" w:rsidRDefault="00812AE2">
      <w:pPr>
        <w:spacing w:line="240" w:lineRule="auto"/>
      </w:pPr>
      <w:r>
        <w:continuationSeparator/>
      </w:r>
    </w:p>
  </w:footnote>
  <w:footnote w:type="continuationNotice" w:id="1">
    <w:p w14:paraId="6DC65EA9" w14:textId="77777777" w:rsidR="00812AE2" w:rsidRDefault="00812AE2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91143"/>
    <w:multiLevelType w:val="hybridMultilevel"/>
    <w:tmpl w:val="0ECC0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8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9"/>
  </w:num>
  <w:num w:numId="21">
    <w:abstractNumId w:val="22"/>
  </w:num>
  <w:num w:numId="22">
    <w:abstractNumId w:val="20"/>
  </w:num>
  <w:num w:numId="23">
    <w:abstractNumId w:val="17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</w:num>
  <w:num w:numId="36">
    <w:abstractNumId w:val="24"/>
  </w:num>
  <w:num w:numId="37">
    <w:abstractNumId w:val="18"/>
  </w:num>
  <w:num w:numId="38">
    <w:abstractNumId w:val="26"/>
  </w:num>
  <w:num w:numId="39">
    <w:abstractNumId w:val="11"/>
  </w:num>
  <w:num w:numId="40">
    <w:abstractNumId w:val="21"/>
  </w:num>
  <w:num w:numId="41">
    <w:abstractNumId w:val="28"/>
  </w:num>
  <w:num w:numId="42">
    <w:abstractNumId w:val="13"/>
  </w:num>
  <w:num w:numId="43">
    <w:abstractNumId w:val="16"/>
  </w:num>
  <w:num w:numId="44">
    <w:abstractNumId w:val="1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60D6B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81A5A"/>
    <w:rsid w:val="002E1D06"/>
    <w:rsid w:val="002E78EB"/>
    <w:rsid w:val="002F25A8"/>
    <w:rsid w:val="00305E55"/>
    <w:rsid w:val="003407A9"/>
    <w:rsid w:val="00340DC9"/>
    <w:rsid w:val="00350BD5"/>
    <w:rsid w:val="003B67F9"/>
    <w:rsid w:val="00444F02"/>
    <w:rsid w:val="00461760"/>
    <w:rsid w:val="00490CC6"/>
    <w:rsid w:val="004B1F9B"/>
    <w:rsid w:val="004F05F9"/>
    <w:rsid w:val="004F5368"/>
    <w:rsid w:val="005509B2"/>
    <w:rsid w:val="005556DB"/>
    <w:rsid w:val="00560F13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2AE2"/>
    <w:rsid w:val="0081682F"/>
    <w:rsid w:val="008270A2"/>
    <w:rsid w:val="00853F77"/>
    <w:rsid w:val="0086672A"/>
    <w:rsid w:val="00885CE1"/>
    <w:rsid w:val="008907FF"/>
    <w:rsid w:val="00895090"/>
    <w:rsid w:val="008B5378"/>
    <w:rsid w:val="008B696C"/>
    <w:rsid w:val="008B6BEE"/>
    <w:rsid w:val="008F78D7"/>
    <w:rsid w:val="00901A7F"/>
    <w:rsid w:val="00916E2A"/>
    <w:rsid w:val="009200C1"/>
    <w:rsid w:val="00921D28"/>
    <w:rsid w:val="00923DA2"/>
    <w:rsid w:val="00975AEC"/>
    <w:rsid w:val="00980085"/>
    <w:rsid w:val="00997127"/>
    <w:rsid w:val="009D216F"/>
    <w:rsid w:val="009D3248"/>
    <w:rsid w:val="00A65E8A"/>
    <w:rsid w:val="00A87896"/>
    <w:rsid w:val="00AC1EE7"/>
    <w:rsid w:val="00AC36B3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6088"/>
    <w:rsid w:val="00C90A2E"/>
    <w:rsid w:val="00C9412D"/>
    <w:rsid w:val="00CC5861"/>
    <w:rsid w:val="00D30B81"/>
    <w:rsid w:val="00D3649E"/>
    <w:rsid w:val="00D65327"/>
    <w:rsid w:val="00DB3C65"/>
    <w:rsid w:val="00DF0FDA"/>
    <w:rsid w:val="00E142DA"/>
    <w:rsid w:val="00E16F51"/>
    <w:rsid w:val="00EB0B6E"/>
    <w:rsid w:val="00EC7EE9"/>
    <w:rsid w:val="00EE70C1"/>
    <w:rsid w:val="00F169E1"/>
    <w:rsid w:val="00F77B79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2021-01-19T07:38:00Z</dcterms:created>
  <dcterms:modified xsi:type="dcterms:W3CDTF">2021-01-19T07:38:00Z</dcterms:modified>
</cp:coreProperties>
</file>